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2" w:type="dxa"/>
        <w:tblInd w:w="-176" w:type="dxa"/>
        <w:tblLook w:val="0000" w:firstRow="0" w:lastRow="0" w:firstColumn="0" w:lastColumn="0" w:noHBand="0" w:noVBand="0"/>
      </w:tblPr>
      <w:tblGrid>
        <w:gridCol w:w="4308"/>
        <w:gridCol w:w="1680"/>
        <w:gridCol w:w="3934"/>
      </w:tblGrid>
      <w:tr w:rsidR="00F93F36" w:rsidRPr="00382553" w:rsidTr="000D6605">
        <w:tc>
          <w:tcPr>
            <w:tcW w:w="4308" w:type="dxa"/>
          </w:tcPr>
          <w:p w:rsidR="00F93F36" w:rsidRPr="00E44B63" w:rsidRDefault="00F93F36" w:rsidP="000D66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</w:t>
            </w:r>
            <w:r w:rsidRPr="00E44B63">
              <w:rPr>
                <w:b/>
                <w:bCs/>
                <w:sz w:val="22"/>
                <w:szCs w:val="22"/>
              </w:rPr>
              <w:t xml:space="preserve">     </w:t>
            </w:r>
          </w:p>
          <w:p w:rsidR="00F93F36" w:rsidRPr="00382553" w:rsidRDefault="00F93F36" w:rsidP="000D6605">
            <w:pPr>
              <w:rPr>
                <w:b/>
                <w:bCs/>
              </w:rPr>
            </w:pPr>
            <w:r w:rsidRPr="00382553">
              <w:rPr>
                <w:b/>
                <w:bCs/>
              </w:rPr>
              <w:t>Совет депутатов  муниципального образования «Можгинский район»</w:t>
            </w:r>
          </w:p>
        </w:tc>
        <w:tc>
          <w:tcPr>
            <w:tcW w:w="1680" w:type="dxa"/>
          </w:tcPr>
          <w:p w:rsidR="00F93F36" w:rsidRPr="00382553" w:rsidRDefault="00F93F36" w:rsidP="000D6605">
            <w:pPr>
              <w:jc w:val="both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822960" cy="77724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777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4" w:type="dxa"/>
          </w:tcPr>
          <w:p w:rsidR="00F93F36" w:rsidRPr="00382553" w:rsidRDefault="00F93F36" w:rsidP="000D6605">
            <w:pPr>
              <w:jc w:val="center"/>
              <w:rPr>
                <w:b/>
              </w:rPr>
            </w:pPr>
            <w:r w:rsidRPr="00382553">
              <w:rPr>
                <w:b/>
                <w:sz w:val="22"/>
                <w:szCs w:val="22"/>
              </w:rPr>
              <w:t xml:space="preserve"> </w:t>
            </w:r>
          </w:p>
          <w:p w:rsidR="00F93F36" w:rsidRPr="00382553" w:rsidRDefault="00F93F36" w:rsidP="000D6605">
            <w:pPr>
              <w:jc w:val="center"/>
              <w:rPr>
                <w:b/>
              </w:rPr>
            </w:pPr>
            <w:r w:rsidRPr="00382553">
              <w:rPr>
                <w:b/>
                <w:sz w:val="22"/>
                <w:szCs w:val="22"/>
              </w:rPr>
              <w:t xml:space="preserve"> </w:t>
            </w:r>
            <w:r w:rsidRPr="00382553">
              <w:rPr>
                <w:b/>
              </w:rPr>
              <w:t xml:space="preserve">«Можга </w:t>
            </w:r>
            <w:proofErr w:type="spellStart"/>
            <w:r w:rsidRPr="00382553">
              <w:rPr>
                <w:b/>
              </w:rPr>
              <w:t>ёрос</w:t>
            </w:r>
            <w:proofErr w:type="spellEnd"/>
            <w:r w:rsidRPr="00382553">
              <w:rPr>
                <w:b/>
              </w:rPr>
              <w:t xml:space="preserve">» муниципал </w:t>
            </w:r>
          </w:p>
          <w:p w:rsidR="00F93F36" w:rsidRPr="00382553" w:rsidRDefault="00F93F36" w:rsidP="000D6605">
            <w:pPr>
              <w:jc w:val="center"/>
              <w:rPr>
                <w:b/>
              </w:rPr>
            </w:pPr>
            <w:proofErr w:type="spellStart"/>
            <w:r w:rsidRPr="00382553">
              <w:rPr>
                <w:b/>
              </w:rPr>
              <w:t>кылдытэтысь</w:t>
            </w:r>
            <w:proofErr w:type="spellEnd"/>
            <w:r w:rsidRPr="00382553">
              <w:rPr>
                <w:b/>
              </w:rPr>
              <w:t xml:space="preserve"> депутат </w:t>
            </w:r>
            <w:proofErr w:type="spellStart"/>
            <w:r w:rsidRPr="00382553">
              <w:rPr>
                <w:b/>
              </w:rPr>
              <w:t>Кенеш</w:t>
            </w:r>
            <w:proofErr w:type="spellEnd"/>
          </w:p>
        </w:tc>
      </w:tr>
    </w:tbl>
    <w:p w:rsidR="00F93F36" w:rsidRPr="00382553" w:rsidRDefault="00F93F36" w:rsidP="00F93F36">
      <w:pPr>
        <w:jc w:val="both"/>
        <w:rPr>
          <w:bCs/>
          <w:sz w:val="22"/>
          <w:szCs w:val="22"/>
        </w:rPr>
      </w:pPr>
    </w:p>
    <w:p w:rsidR="00F93F36" w:rsidRPr="00382553" w:rsidRDefault="00F93F36" w:rsidP="00F93F36">
      <w:pPr>
        <w:pBdr>
          <w:bottom w:val="double" w:sz="6" w:space="1" w:color="auto"/>
        </w:pBdr>
        <w:jc w:val="center"/>
        <w:rPr>
          <w:b/>
          <w:bCs/>
        </w:rPr>
      </w:pPr>
      <w:r w:rsidRPr="00382553">
        <w:rPr>
          <w:b/>
          <w:bCs/>
        </w:rPr>
        <w:t>РЕШЕНИЕ</w:t>
      </w:r>
    </w:p>
    <w:p w:rsidR="006D7446" w:rsidRPr="00415CDE" w:rsidRDefault="009625BB" w:rsidP="009625BB">
      <w:pPr>
        <w:jc w:val="right"/>
      </w:pPr>
      <w:r>
        <w:t>ПРОЕКТ</w:t>
      </w:r>
    </w:p>
    <w:p w:rsidR="00415CDE" w:rsidRPr="00415CDE" w:rsidRDefault="00415CDE" w:rsidP="006D7446">
      <w:pPr>
        <w:jc w:val="center"/>
      </w:pPr>
    </w:p>
    <w:p w:rsidR="0053276C" w:rsidRDefault="00AC0545" w:rsidP="006D7446">
      <w:pPr>
        <w:jc w:val="center"/>
        <w:rPr>
          <w:b/>
          <w:sz w:val="25"/>
          <w:szCs w:val="25"/>
        </w:rPr>
      </w:pPr>
      <w:r w:rsidRPr="0053276C">
        <w:rPr>
          <w:b/>
          <w:sz w:val="25"/>
          <w:szCs w:val="25"/>
        </w:rPr>
        <w:t>О принятии к осуществлению части полномочий</w:t>
      </w:r>
    </w:p>
    <w:p w:rsidR="0053276C" w:rsidRDefault="00134FE0" w:rsidP="006D7446">
      <w:pPr>
        <w:jc w:val="center"/>
        <w:rPr>
          <w:b/>
          <w:sz w:val="25"/>
          <w:szCs w:val="25"/>
        </w:rPr>
      </w:pPr>
      <w:r w:rsidRPr="0053276C">
        <w:rPr>
          <w:b/>
          <w:sz w:val="25"/>
          <w:szCs w:val="25"/>
        </w:rPr>
        <w:t xml:space="preserve">по решению </w:t>
      </w:r>
      <w:proofErr w:type="gramStart"/>
      <w:r w:rsidRPr="0053276C">
        <w:rPr>
          <w:b/>
          <w:sz w:val="25"/>
          <w:szCs w:val="25"/>
        </w:rPr>
        <w:t>вопросов местного</w:t>
      </w:r>
      <w:r w:rsidRPr="0053276C">
        <w:rPr>
          <w:sz w:val="25"/>
          <w:szCs w:val="25"/>
        </w:rPr>
        <w:t xml:space="preserve"> </w:t>
      </w:r>
      <w:r w:rsidRPr="0053276C">
        <w:rPr>
          <w:b/>
          <w:sz w:val="25"/>
          <w:szCs w:val="25"/>
        </w:rPr>
        <w:t xml:space="preserve">значения </w:t>
      </w:r>
      <w:r w:rsidR="00AC0545" w:rsidRPr="0053276C">
        <w:rPr>
          <w:b/>
          <w:sz w:val="25"/>
          <w:szCs w:val="25"/>
        </w:rPr>
        <w:t xml:space="preserve">органов местного самоуправления муниципальных образований сельских поселений </w:t>
      </w:r>
      <w:r w:rsidR="0021604C" w:rsidRPr="0053276C">
        <w:rPr>
          <w:b/>
          <w:sz w:val="25"/>
          <w:szCs w:val="25"/>
        </w:rPr>
        <w:t>входящих</w:t>
      </w:r>
      <w:proofErr w:type="gramEnd"/>
      <w:r w:rsidR="0021604C" w:rsidRPr="0053276C">
        <w:rPr>
          <w:b/>
          <w:sz w:val="25"/>
          <w:szCs w:val="25"/>
        </w:rPr>
        <w:t xml:space="preserve"> </w:t>
      </w:r>
    </w:p>
    <w:p w:rsidR="00415CDE" w:rsidRPr="0053276C" w:rsidRDefault="0021604C" w:rsidP="006D7446">
      <w:pPr>
        <w:jc w:val="center"/>
        <w:rPr>
          <w:b/>
          <w:sz w:val="25"/>
          <w:szCs w:val="25"/>
        </w:rPr>
      </w:pPr>
      <w:r w:rsidRPr="0053276C">
        <w:rPr>
          <w:b/>
          <w:sz w:val="25"/>
          <w:szCs w:val="25"/>
        </w:rPr>
        <w:t>в состав</w:t>
      </w:r>
      <w:r w:rsidR="00AC0545" w:rsidRPr="0053276C">
        <w:rPr>
          <w:b/>
          <w:sz w:val="25"/>
          <w:szCs w:val="25"/>
        </w:rPr>
        <w:t xml:space="preserve"> Можгинского района</w:t>
      </w:r>
    </w:p>
    <w:p w:rsidR="006D7446" w:rsidRPr="0053276C" w:rsidRDefault="006D7446" w:rsidP="00F93F36">
      <w:pPr>
        <w:jc w:val="center"/>
        <w:rPr>
          <w:b/>
          <w:sz w:val="25"/>
          <w:szCs w:val="25"/>
        </w:rPr>
      </w:pPr>
    </w:p>
    <w:p w:rsidR="00415CDE" w:rsidRPr="0053276C" w:rsidRDefault="00415CDE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415CDE" w:rsidRPr="0053276C" w:rsidRDefault="004D0981" w:rsidP="006D7446">
      <w:pPr>
        <w:ind w:firstLine="851"/>
        <w:jc w:val="both"/>
        <w:rPr>
          <w:sz w:val="25"/>
          <w:szCs w:val="25"/>
        </w:rPr>
      </w:pPr>
      <w:r w:rsidRPr="0053276C">
        <w:rPr>
          <w:sz w:val="25"/>
          <w:szCs w:val="25"/>
        </w:rPr>
        <w:t xml:space="preserve">Руководствуясь статьей 142.5 Бюджетного Кодекса Российской Федерации и </w:t>
      </w:r>
      <w:r w:rsidR="0053276C">
        <w:rPr>
          <w:sz w:val="25"/>
          <w:szCs w:val="25"/>
        </w:rPr>
        <w:t xml:space="preserve">пунктом 4 статьи 15 </w:t>
      </w:r>
      <w:r w:rsidRPr="0053276C">
        <w:rPr>
          <w:sz w:val="25"/>
          <w:szCs w:val="25"/>
        </w:rPr>
        <w:t>Федеральн</w:t>
      </w:r>
      <w:r w:rsidR="0053276C">
        <w:rPr>
          <w:sz w:val="25"/>
          <w:szCs w:val="25"/>
        </w:rPr>
        <w:t>ого</w:t>
      </w:r>
      <w:r w:rsidRPr="0053276C">
        <w:rPr>
          <w:sz w:val="25"/>
          <w:szCs w:val="25"/>
        </w:rPr>
        <w:t xml:space="preserve"> закон</w:t>
      </w:r>
      <w:r w:rsidR="0053276C">
        <w:rPr>
          <w:sz w:val="25"/>
          <w:szCs w:val="25"/>
        </w:rPr>
        <w:t xml:space="preserve">а от </w:t>
      </w:r>
      <w:r w:rsidRPr="0053276C">
        <w:rPr>
          <w:sz w:val="25"/>
          <w:szCs w:val="25"/>
        </w:rPr>
        <w:t xml:space="preserve"> </w:t>
      </w:r>
      <w:r w:rsidR="0053276C" w:rsidRPr="0053276C">
        <w:rPr>
          <w:sz w:val="25"/>
          <w:szCs w:val="25"/>
        </w:rPr>
        <w:t>06</w:t>
      </w:r>
      <w:r w:rsidR="0053276C">
        <w:rPr>
          <w:sz w:val="25"/>
          <w:szCs w:val="25"/>
        </w:rPr>
        <w:t xml:space="preserve"> октября </w:t>
      </w:r>
      <w:r w:rsidR="0053276C" w:rsidRPr="0053276C">
        <w:rPr>
          <w:sz w:val="25"/>
          <w:szCs w:val="25"/>
        </w:rPr>
        <w:t xml:space="preserve">2003 года №131-ФЗ </w:t>
      </w:r>
      <w:r w:rsidRPr="0053276C">
        <w:rPr>
          <w:sz w:val="25"/>
          <w:szCs w:val="25"/>
        </w:rPr>
        <w:t>"Об общих принципах организации местного самоуправления в Российской Федерации"</w:t>
      </w:r>
    </w:p>
    <w:p w:rsidR="00415CDE" w:rsidRPr="0053276C" w:rsidRDefault="00415CDE" w:rsidP="006D7446">
      <w:pPr>
        <w:ind w:firstLine="851"/>
        <w:jc w:val="both"/>
        <w:rPr>
          <w:sz w:val="25"/>
          <w:szCs w:val="25"/>
        </w:rPr>
      </w:pPr>
    </w:p>
    <w:p w:rsidR="00415CDE" w:rsidRPr="0053276C" w:rsidRDefault="00415CDE" w:rsidP="00435347">
      <w:pPr>
        <w:suppressAutoHyphens/>
        <w:jc w:val="center"/>
        <w:rPr>
          <w:sz w:val="25"/>
          <w:szCs w:val="25"/>
          <w:lang w:eastAsia="ar-SA"/>
        </w:rPr>
      </w:pPr>
      <w:r w:rsidRPr="0053276C">
        <w:rPr>
          <w:sz w:val="25"/>
          <w:szCs w:val="25"/>
          <w:lang w:eastAsia="ar-SA"/>
        </w:rPr>
        <w:t xml:space="preserve">СОВЕТ ДЕПУТАТОВ </w:t>
      </w:r>
      <w:r w:rsidR="00CF09FF" w:rsidRPr="0053276C">
        <w:rPr>
          <w:sz w:val="25"/>
          <w:szCs w:val="25"/>
          <w:lang w:eastAsia="ar-SA"/>
        </w:rPr>
        <w:t>РЕШИЛ</w:t>
      </w:r>
      <w:r w:rsidRPr="0053276C">
        <w:rPr>
          <w:sz w:val="25"/>
          <w:szCs w:val="25"/>
          <w:lang w:eastAsia="ar-SA"/>
        </w:rPr>
        <w:t>:</w:t>
      </w:r>
    </w:p>
    <w:p w:rsidR="00415CDE" w:rsidRPr="0053276C" w:rsidRDefault="00415CDE" w:rsidP="006D7446">
      <w:pPr>
        <w:ind w:firstLine="851"/>
        <w:jc w:val="both"/>
        <w:rPr>
          <w:sz w:val="25"/>
          <w:szCs w:val="25"/>
        </w:rPr>
      </w:pPr>
    </w:p>
    <w:p w:rsidR="00134FE0" w:rsidRPr="0053276C" w:rsidRDefault="00134FE0" w:rsidP="0053276C">
      <w:pPr>
        <w:pStyle w:val="ConsPlusNormal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53276C">
        <w:rPr>
          <w:rFonts w:ascii="Times New Roman" w:hAnsi="Times New Roman" w:cs="Times New Roman"/>
          <w:sz w:val="25"/>
          <w:szCs w:val="25"/>
        </w:rPr>
        <w:t>1.</w:t>
      </w:r>
      <w:r w:rsidR="009B1D3B" w:rsidRPr="0053276C">
        <w:rPr>
          <w:rFonts w:ascii="Times New Roman" w:hAnsi="Times New Roman" w:cs="Times New Roman"/>
          <w:sz w:val="25"/>
          <w:szCs w:val="25"/>
        </w:rPr>
        <w:t xml:space="preserve"> </w:t>
      </w:r>
      <w:r w:rsidR="00426E54" w:rsidRPr="0053276C">
        <w:rPr>
          <w:rFonts w:ascii="Times New Roman" w:hAnsi="Times New Roman" w:cs="Times New Roman"/>
          <w:sz w:val="25"/>
          <w:szCs w:val="25"/>
        </w:rPr>
        <w:t xml:space="preserve"> П</w:t>
      </w:r>
      <w:r w:rsidRPr="0053276C">
        <w:rPr>
          <w:rFonts w:ascii="Times New Roman" w:hAnsi="Times New Roman" w:cs="Times New Roman"/>
          <w:sz w:val="25"/>
          <w:szCs w:val="25"/>
        </w:rPr>
        <w:t>ринять к осуществлению полномочи</w:t>
      </w:r>
      <w:r w:rsidR="00C45C47" w:rsidRPr="0053276C">
        <w:rPr>
          <w:rFonts w:ascii="Times New Roman" w:hAnsi="Times New Roman" w:cs="Times New Roman"/>
          <w:sz w:val="25"/>
          <w:szCs w:val="25"/>
        </w:rPr>
        <w:t>я</w:t>
      </w:r>
      <w:r w:rsidRPr="0053276C">
        <w:rPr>
          <w:rFonts w:ascii="Times New Roman" w:hAnsi="Times New Roman" w:cs="Times New Roman"/>
          <w:sz w:val="25"/>
          <w:szCs w:val="25"/>
        </w:rPr>
        <w:t xml:space="preserve"> </w:t>
      </w:r>
      <w:r w:rsidR="00D060FD" w:rsidRPr="0053276C">
        <w:rPr>
          <w:rFonts w:ascii="Times New Roman" w:hAnsi="Times New Roman" w:cs="Times New Roman"/>
          <w:sz w:val="25"/>
          <w:szCs w:val="25"/>
        </w:rPr>
        <w:t xml:space="preserve">муниципальных образований </w:t>
      </w:r>
      <w:r w:rsidR="00426E54" w:rsidRPr="0053276C">
        <w:rPr>
          <w:rFonts w:ascii="Times New Roman" w:hAnsi="Times New Roman" w:cs="Times New Roman"/>
          <w:sz w:val="25"/>
          <w:szCs w:val="25"/>
        </w:rPr>
        <w:t>сельских поселений</w:t>
      </w:r>
      <w:r w:rsidR="0021604C" w:rsidRPr="0053276C">
        <w:rPr>
          <w:rFonts w:ascii="Times New Roman" w:hAnsi="Times New Roman" w:cs="Times New Roman"/>
          <w:sz w:val="25"/>
          <w:szCs w:val="25"/>
        </w:rPr>
        <w:t xml:space="preserve"> входящих в состав Можгинского района</w:t>
      </w:r>
      <w:r w:rsidR="00426E54" w:rsidRPr="0053276C">
        <w:rPr>
          <w:rFonts w:ascii="Times New Roman" w:hAnsi="Times New Roman" w:cs="Times New Roman"/>
          <w:sz w:val="25"/>
          <w:szCs w:val="25"/>
        </w:rPr>
        <w:t xml:space="preserve"> </w:t>
      </w:r>
      <w:r w:rsidRPr="0053276C">
        <w:rPr>
          <w:rFonts w:ascii="Times New Roman" w:hAnsi="Times New Roman" w:cs="Times New Roman"/>
          <w:sz w:val="25"/>
          <w:szCs w:val="25"/>
        </w:rPr>
        <w:t>по решению вопросов местного значения, в части создания условий для организации досуга и обеспечения жителей поселения услугами организаций культуры</w:t>
      </w:r>
      <w:r w:rsidR="00A44528" w:rsidRPr="0053276C">
        <w:rPr>
          <w:rFonts w:ascii="Times New Roman" w:hAnsi="Times New Roman" w:cs="Times New Roman"/>
          <w:sz w:val="25"/>
          <w:szCs w:val="25"/>
        </w:rPr>
        <w:t xml:space="preserve"> и в части распоряжения земельными участками, государственная собственность на которые не разграничена</w:t>
      </w:r>
      <w:r w:rsidRPr="0053276C">
        <w:rPr>
          <w:rFonts w:ascii="Times New Roman" w:hAnsi="Times New Roman" w:cs="Times New Roman"/>
          <w:sz w:val="25"/>
          <w:szCs w:val="25"/>
        </w:rPr>
        <w:t>.</w:t>
      </w:r>
    </w:p>
    <w:p w:rsidR="00CB6314" w:rsidRDefault="00A44528" w:rsidP="0053276C">
      <w:pPr>
        <w:ind w:firstLine="851"/>
        <w:jc w:val="both"/>
        <w:rPr>
          <w:sz w:val="25"/>
          <w:szCs w:val="25"/>
        </w:rPr>
      </w:pPr>
      <w:r w:rsidRPr="0053276C">
        <w:rPr>
          <w:sz w:val="25"/>
          <w:szCs w:val="25"/>
        </w:rPr>
        <w:t xml:space="preserve">2. Одобрить проекты Соглашений </w:t>
      </w:r>
      <w:r w:rsidR="00CB6314" w:rsidRPr="0053276C">
        <w:rPr>
          <w:sz w:val="25"/>
          <w:szCs w:val="25"/>
        </w:rPr>
        <w:t xml:space="preserve">о передаче осуществления части </w:t>
      </w:r>
      <w:r w:rsidR="00341C61" w:rsidRPr="0053276C">
        <w:rPr>
          <w:sz w:val="25"/>
          <w:szCs w:val="25"/>
        </w:rPr>
        <w:t>полномочий,</w:t>
      </w:r>
      <w:r w:rsidR="00CB6314" w:rsidRPr="0053276C">
        <w:rPr>
          <w:sz w:val="25"/>
          <w:szCs w:val="25"/>
        </w:rPr>
        <w:t xml:space="preserve">  предусмотренных пунктом 1 </w:t>
      </w:r>
      <w:r w:rsidR="00DF4233" w:rsidRPr="0053276C">
        <w:rPr>
          <w:sz w:val="25"/>
          <w:szCs w:val="25"/>
        </w:rPr>
        <w:t>настоящего</w:t>
      </w:r>
      <w:r w:rsidR="00CB6314" w:rsidRPr="0053276C">
        <w:rPr>
          <w:sz w:val="25"/>
          <w:szCs w:val="25"/>
        </w:rPr>
        <w:t xml:space="preserve"> Решения</w:t>
      </w:r>
      <w:r w:rsidR="002E3F0D" w:rsidRPr="0053276C">
        <w:rPr>
          <w:sz w:val="25"/>
          <w:szCs w:val="25"/>
        </w:rPr>
        <w:t>,</w:t>
      </w:r>
      <w:r w:rsidR="00CB6314" w:rsidRPr="0053276C">
        <w:rPr>
          <w:sz w:val="25"/>
          <w:szCs w:val="25"/>
        </w:rPr>
        <w:t xml:space="preserve"> заключаемых между Администрацией муниципального образования  «Можгинский район» и  Администрацией муниципального образования:</w:t>
      </w:r>
    </w:p>
    <w:tbl>
      <w:tblPr>
        <w:tblStyle w:val="a6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9"/>
        <w:gridCol w:w="5069"/>
      </w:tblGrid>
      <w:tr w:rsidR="0053276C" w:rsidTr="008356E9">
        <w:tc>
          <w:tcPr>
            <w:tcW w:w="4109" w:type="dxa"/>
          </w:tcPr>
          <w:p w:rsidR="0053276C" w:rsidRDefault="0053276C" w:rsidP="0053276C">
            <w:pPr>
              <w:jc w:val="both"/>
              <w:rPr>
                <w:sz w:val="25"/>
                <w:szCs w:val="25"/>
              </w:rPr>
            </w:pPr>
            <w:r w:rsidRPr="007C40E7">
              <w:rPr>
                <w:sz w:val="24"/>
                <w:szCs w:val="24"/>
              </w:rPr>
              <w:t xml:space="preserve">1. «Александровское»                                     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069" w:type="dxa"/>
          </w:tcPr>
          <w:p w:rsidR="0053276C" w:rsidRDefault="0053276C" w:rsidP="0053276C">
            <w:pPr>
              <w:jc w:val="both"/>
              <w:rPr>
                <w:sz w:val="25"/>
                <w:szCs w:val="25"/>
              </w:rPr>
            </w:pPr>
            <w:r w:rsidRPr="007C40E7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  <w:r w:rsidRPr="007C40E7">
              <w:rPr>
                <w:sz w:val="24"/>
                <w:szCs w:val="24"/>
              </w:rPr>
              <w:t xml:space="preserve"> «</w:t>
            </w:r>
            <w:proofErr w:type="spellStart"/>
            <w:r w:rsidRPr="00F726B8">
              <w:rPr>
                <w:sz w:val="24"/>
                <w:szCs w:val="24"/>
              </w:rPr>
              <w:t>Маловаложикьинское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7C40E7">
              <w:rPr>
                <w:sz w:val="24"/>
                <w:szCs w:val="24"/>
              </w:rPr>
              <w:t xml:space="preserve">  </w:t>
            </w:r>
          </w:p>
        </w:tc>
      </w:tr>
      <w:tr w:rsidR="0053276C" w:rsidTr="008356E9">
        <w:tc>
          <w:tcPr>
            <w:tcW w:w="4109" w:type="dxa"/>
          </w:tcPr>
          <w:p w:rsidR="0053276C" w:rsidRDefault="0053276C" w:rsidP="00D2791B">
            <w:pPr>
              <w:jc w:val="both"/>
              <w:rPr>
                <w:sz w:val="25"/>
                <w:szCs w:val="25"/>
              </w:rPr>
            </w:pPr>
            <w:r>
              <w:rPr>
                <w:sz w:val="24"/>
                <w:szCs w:val="24"/>
              </w:rPr>
              <w:t>2</w:t>
            </w:r>
            <w:r w:rsidRPr="007C40E7">
              <w:rPr>
                <w:sz w:val="24"/>
                <w:szCs w:val="24"/>
              </w:rPr>
              <w:t>. «</w:t>
            </w:r>
            <w:proofErr w:type="spellStart"/>
            <w:r w:rsidRPr="00F726B8">
              <w:rPr>
                <w:sz w:val="24"/>
                <w:szCs w:val="24"/>
              </w:rPr>
              <w:t>Большеучинское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7C40E7">
              <w:rPr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5069" w:type="dxa"/>
          </w:tcPr>
          <w:p w:rsidR="0053276C" w:rsidRDefault="00D2791B" w:rsidP="00D2791B">
            <w:pPr>
              <w:pStyle w:val="ConsPlusNormal"/>
              <w:ind w:firstLine="35"/>
              <w:rPr>
                <w:sz w:val="25"/>
                <w:szCs w:val="25"/>
              </w:rPr>
            </w:pPr>
            <w:r w:rsidRPr="007C40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40E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726B8">
              <w:rPr>
                <w:rFonts w:ascii="Times New Roman" w:hAnsi="Times New Roman" w:cs="Times New Roman"/>
                <w:sz w:val="24"/>
                <w:szCs w:val="24"/>
              </w:rPr>
              <w:t>Можгинское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3276C" w:rsidTr="008356E9">
        <w:tc>
          <w:tcPr>
            <w:tcW w:w="4109" w:type="dxa"/>
          </w:tcPr>
          <w:p w:rsidR="0053276C" w:rsidRDefault="00D2791B" w:rsidP="0053276C">
            <w:pPr>
              <w:jc w:val="both"/>
              <w:rPr>
                <w:sz w:val="25"/>
                <w:szCs w:val="25"/>
              </w:rPr>
            </w:pPr>
            <w:r w:rsidRPr="007C40E7">
              <w:t>3</w:t>
            </w:r>
            <w:r>
              <w:t>.</w:t>
            </w:r>
            <w:r w:rsidRPr="007C40E7">
              <w:t xml:space="preserve"> «</w:t>
            </w:r>
            <w:proofErr w:type="spellStart"/>
            <w:r w:rsidRPr="00F726B8">
              <w:t>Большекибьинское</w:t>
            </w:r>
            <w:proofErr w:type="spellEnd"/>
            <w:r>
              <w:t>»</w:t>
            </w:r>
          </w:p>
        </w:tc>
        <w:tc>
          <w:tcPr>
            <w:tcW w:w="5069" w:type="dxa"/>
          </w:tcPr>
          <w:p w:rsidR="0053276C" w:rsidRDefault="00D2791B" w:rsidP="0053276C">
            <w:pPr>
              <w:jc w:val="both"/>
              <w:rPr>
                <w:sz w:val="25"/>
                <w:szCs w:val="25"/>
              </w:rPr>
            </w:pPr>
            <w:r w:rsidRPr="007C40E7">
              <w:t>13</w:t>
            </w:r>
            <w:r>
              <w:t>.</w:t>
            </w:r>
            <w:r w:rsidRPr="007C40E7">
              <w:t xml:space="preserve"> «</w:t>
            </w:r>
            <w:proofErr w:type="spellStart"/>
            <w:r w:rsidRPr="00F726B8">
              <w:t>Нышинское</w:t>
            </w:r>
            <w:proofErr w:type="spellEnd"/>
            <w:r>
              <w:t>»</w:t>
            </w:r>
          </w:p>
        </w:tc>
      </w:tr>
      <w:tr w:rsidR="0053276C" w:rsidTr="008356E9">
        <w:tc>
          <w:tcPr>
            <w:tcW w:w="4109" w:type="dxa"/>
          </w:tcPr>
          <w:p w:rsidR="0053276C" w:rsidRDefault="00D2791B" w:rsidP="0053276C">
            <w:pPr>
              <w:jc w:val="both"/>
              <w:rPr>
                <w:sz w:val="25"/>
                <w:szCs w:val="25"/>
              </w:rPr>
            </w:pPr>
            <w:r w:rsidRPr="007C40E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Pr="007C40E7">
              <w:rPr>
                <w:sz w:val="24"/>
                <w:szCs w:val="24"/>
              </w:rPr>
              <w:t xml:space="preserve"> «</w:t>
            </w:r>
            <w:proofErr w:type="spellStart"/>
            <w:r w:rsidRPr="00F726B8">
              <w:rPr>
                <w:sz w:val="24"/>
                <w:szCs w:val="24"/>
              </w:rPr>
              <w:t>Большепудгинское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7C40E7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5069" w:type="dxa"/>
          </w:tcPr>
          <w:p w:rsidR="0053276C" w:rsidRDefault="00D2791B" w:rsidP="0053276C">
            <w:pPr>
              <w:jc w:val="both"/>
              <w:rPr>
                <w:sz w:val="25"/>
                <w:szCs w:val="25"/>
              </w:rPr>
            </w:pPr>
            <w:r w:rsidRPr="007C40E7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.</w:t>
            </w:r>
            <w:r w:rsidRPr="007C40E7">
              <w:rPr>
                <w:sz w:val="24"/>
                <w:szCs w:val="24"/>
              </w:rPr>
              <w:t xml:space="preserve">  «</w:t>
            </w:r>
            <w:proofErr w:type="spellStart"/>
            <w:r w:rsidRPr="00F726B8">
              <w:rPr>
                <w:sz w:val="24"/>
                <w:szCs w:val="24"/>
              </w:rPr>
              <w:t>Нынекское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53276C" w:rsidTr="008356E9">
        <w:tc>
          <w:tcPr>
            <w:tcW w:w="4109" w:type="dxa"/>
          </w:tcPr>
          <w:p w:rsidR="0053276C" w:rsidRDefault="00D2791B" w:rsidP="0053276C">
            <w:pPr>
              <w:jc w:val="both"/>
              <w:rPr>
                <w:sz w:val="25"/>
                <w:szCs w:val="25"/>
              </w:rPr>
            </w:pPr>
            <w:r w:rsidRPr="007C40E7">
              <w:t>5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Большесибинское</w:t>
            </w:r>
            <w:proofErr w:type="spellEnd"/>
            <w:r>
              <w:t>»</w:t>
            </w:r>
            <w:r w:rsidRPr="007C40E7">
              <w:t xml:space="preserve">                                      </w:t>
            </w:r>
          </w:p>
        </w:tc>
        <w:tc>
          <w:tcPr>
            <w:tcW w:w="5069" w:type="dxa"/>
          </w:tcPr>
          <w:p w:rsidR="0053276C" w:rsidRDefault="00D2791B" w:rsidP="0053276C">
            <w:pPr>
              <w:jc w:val="both"/>
              <w:rPr>
                <w:sz w:val="25"/>
                <w:szCs w:val="25"/>
              </w:rPr>
            </w:pPr>
            <w:r w:rsidRPr="007C40E7">
              <w:t>15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Пычасское</w:t>
            </w:r>
            <w:proofErr w:type="spellEnd"/>
            <w:r>
              <w:t>»</w:t>
            </w:r>
          </w:p>
        </w:tc>
      </w:tr>
      <w:tr w:rsidR="0053276C" w:rsidTr="008356E9">
        <w:tc>
          <w:tcPr>
            <w:tcW w:w="4109" w:type="dxa"/>
          </w:tcPr>
          <w:p w:rsidR="0053276C" w:rsidRDefault="00D2791B" w:rsidP="00D2791B">
            <w:pPr>
              <w:jc w:val="both"/>
              <w:rPr>
                <w:sz w:val="25"/>
                <w:szCs w:val="25"/>
              </w:rPr>
            </w:pPr>
            <w:r w:rsidRPr="007C40E7">
              <w:t>6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Верхнеюринское</w:t>
            </w:r>
            <w:proofErr w:type="spellEnd"/>
            <w:r>
              <w:t>»</w:t>
            </w:r>
            <w:r w:rsidRPr="007C40E7">
              <w:t xml:space="preserve">                                     </w:t>
            </w:r>
            <w:r>
              <w:t xml:space="preserve"> </w:t>
            </w:r>
          </w:p>
        </w:tc>
        <w:tc>
          <w:tcPr>
            <w:tcW w:w="5069" w:type="dxa"/>
          </w:tcPr>
          <w:p w:rsidR="0053276C" w:rsidRDefault="00D2791B" w:rsidP="00D2791B">
            <w:pPr>
              <w:jc w:val="both"/>
              <w:rPr>
                <w:sz w:val="25"/>
                <w:szCs w:val="25"/>
              </w:rPr>
            </w:pPr>
            <w:r>
              <w:t xml:space="preserve">16. </w:t>
            </w:r>
            <w:r w:rsidRPr="007C40E7">
              <w:t xml:space="preserve"> </w:t>
            </w:r>
            <w:r>
              <w:t>«</w:t>
            </w:r>
            <w:proofErr w:type="spellStart"/>
            <w:r w:rsidRPr="00F726B8">
              <w:t>Пазяльское</w:t>
            </w:r>
            <w:proofErr w:type="spellEnd"/>
            <w:r>
              <w:t>»</w:t>
            </w:r>
          </w:p>
        </w:tc>
      </w:tr>
      <w:tr w:rsidR="0053276C" w:rsidTr="008356E9">
        <w:tc>
          <w:tcPr>
            <w:tcW w:w="4109" w:type="dxa"/>
          </w:tcPr>
          <w:p w:rsidR="0053276C" w:rsidRDefault="00D2791B" w:rsidP="00D2791B">
            <w:pPr>
              <w:jc w:val="both"/>
              <w:rPr>
                <w:sz w:val="25"/>
                <w:szCs w:val="25"/>
              </w:rPr>
            </w:pPr>
            <w:r w:rsidRPr="007C40E7">
              <w:t>7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Горнякское</w:t>
            </w:r>
            <w:proofErr w:type="spellEnd"/>
            <w:r>
              <w:t>»</w:t>
            </w:r>
            <w:r w:rsidRPr="007C40E7">
              <w:t xml:space="preserve">                                         </w:t>
            </w:r>
            <w:r>
              <w:t xml:space="preserve">   </w:t>
            </w:r>
            <w:r w:rsidRPr="007C40E7">
              <w:t xml:space="preserve"> </w:t>
            </w:r>
            <w:r>
              <w:t xml:space="preserve"> </w:t>
            </w:r>
            <w:r w:rsidRPr="007C40E7">
              <w:t xml:space="preserve"> </w:t>
            </w:r>
          </w:p>
        </w:tc>
        <w:tc>
          <w:tcPr>
            <w:tcW w:w="5069" w:type="dxa"/>
          </w:tcPr>
          <w:p w:rsidR="0053276C" w:rsidRDefault="00D2791B" w:rsidP="00D2791B">
            <w:pPr>
              <w:jc w:val="both"/>
              <w:rPr>
                <w:sz w:val="25"/>
                <w:szCs w:val="25"/>
              </w:rPr>
            </w:pPr>
            <w:r w:rsidRPr="007C40E7">
              <w:t>17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Сюгаильское</w:t>
            </w:r>
            <w:proofErr w:type="spellEnd"/>
            <w:r>
              <w:t>»</w:t>
            </w:r>
          </w:p>
        </w:tc>
      </w:tr>
      <w:tr w:rsidR="0053276C" w:rsidTr="008356E9">
        <w:tc>
          <w:tcPr>
            <w:tcW w:w="4109" w:type="dxa"/>
          </w:tcPr>
          <w:p w:rsidR="0053276C" w:rsidRDefault="00D2791B" w:rsidP="0053276C">
            <w:pPr>
              <w:jc w:val="both"/>
              <w:rPr>
                <w:sz w:val="25"/>
                <w:szCs w:val="25"/>
              </w:rPr>
            </w:pPr>
            <w:r w:rsidRPr="007C40E7">
              <w:t>8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Кватчинское</w:t>
            </w:r>
            <w:proofErr w:type="spellEnd"/>
            <w:r>
              <w:t>»</w:t>
            </w:r>
          </w:p>
        </w:tc>
        <w:tc>
          <w:tcPr>
            <w:tcW w:w="5069" w:type="dxa"/>
          </w:tcPr>
          <w:p w:rsidR="0053276C" w:rsidRDefault="00D2791B" w:rsidP="0053276C">
            <w:pPr>
              <w:jc w:val="both"/>
              <w:rPr>
                <w:sz w:val="25"/>
                <w:szCs w:val="25"/>
              </w:rPr>
            </w:pPr>
            <w:r>
              <w:t xml:space="preserve">18. </w:t>
            </w:r>
            <w:r w:rsidRPr="007C40E7">
              <w:t xml:space="preserve"> «</w:t>
            </w:r>
            <w:proofErr w:type="spellStart"/>
            <w:r w:rsidRPr="00F726B8">
              <w:t>Старокаксинское</w:t>
            </w:r>
            <w:proofErr w:type="spellEnd"/>
            <w:r>
              <w:t>»</w:t>
            </w:r>
          </w:p>
        </w:tc>
      </w:tr>
      <w:tr w:rsidR="0053276C" w:rsidTr="008356E9">
        <w:tc>
          <w:tcPr>
            <w:tcW w:w="4109" w:type="dxa"/>
          </w:tcPr>
          <w:p w:rsidR="0053276C" w:rsidRDefault="008356E9" w:rsidP="0053276C">
            <w:pPr>
              <w:jc w:val="both"/>
              <w:rPr>
                <w:sz w:val="25"/>
                <w:szCs w:val="25"/>
              </w:rPr>
            </w:pPr>
            <w:r w:rsidRPr="007C40E7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  <w:r w:rsidRPr="007C40E7">
              <w:rPr>
                <w:sz w:val="24"/>
                <w:szCs w:val="24"/>
              </w:rPr>
              <w:t xml:space="preserve">  «</w:t>
            </w:r>
            <w:proofErr w:type="spellStart"/>
            <w:r w:rsidRPr="00F726B8">
              <w:rPr>
                <w:sz w:val="24"/>
                <w:szCs w:val="24"/>
              </w:rPr>
              <w:t>Люгинское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7C40E7">
              <w:rPr>
                <w:sz w:val="24"/>
                <w:szCs w:val="24"/>
              </w:rPr>
              <w:t xml:space="preserve">                                          </w:t>
            </w:r>
            <w:r>
              <w:rPr>
                <w:sz w:val="24"/>
                <w:szCs w:val="24"/>
              </w:rPr>
              <w:t xml:space="preserve">    </w:t>
            </w:r>
            <w:r w:rsidRPr="007C40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069" w:type="dxa"/>
          </w:tcPr>
          <w:p w:rsidR="0053276C" w:rsidRDefault="008356E9" w:rsidP="0053276C">
            <w:pPr>
              <w:jc w:val="both"/>
              <w:rPr>
                <w:sz w:val="25"/>
                <w:szCs w:val="25"/>
              </w:rPr>
            </w:pPr>
            <w:r>
              <w:rPr>
                <w:sz w:val="24"/>
                <w:szCs w:val="24"/>
              </w:rPr>
              <w:t xml:space="preserve">19.  </w:t>
            </w:r>
            <w:r w:rsidRPr="007C40E7">
              <w:rPr>
                <w:sz w:val="24"/>
                <w:szCs w:val="24"/>
              </w:rPr>
              <w:t>«</w:t>
            </w:r>
            <w:r w:rsidRPr="00F726B8">
              <w:rPr>
                <w:sz w:val="24"/>
                <w:szCs w:val="24"/>
              </w:rPr>
              <w:t>Черемушкинское</w:t>
            </w:r>
            <w:r>
              <w:rPr>
                <w:sz w:val="24"/>
                <w:szCs w:val="24"/>
              </w:rPr>
              <w:t>»</w:t>
            </w:r>
          </w:p>
        </w:tc>
      </w:tr>
      <w:tr w:rsidR="0053276C" w:rsidTr="008356E9">
        <w:tc>
          <w:tcPr>
            <w:tcW w:w="4109" w:type="dxa"/>
          </w:tcPr>
          <w:p w:rsidR="0053276C" w:rsidRDefault="008356E9" w:rsidP="008356E9">
            <w:pPr>
              <w:pStyle w:val="ConsPlusNormal"/>
              <w:jc w:val="both"/>
              <w:rPr>
                <w:sz w:val="25"/>
                <w:szCs w:val="25"/>
              </w:rPr>
            </w:pPr>
            <w:r w:rsidRPr="007C40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40E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726B8">
              <w:rPr>
                <w:rFonts w:ascii="Times New Roman" w:hAnsi="Times New Roman" w:cs="Times New Roman"/>
                <w:sz w:val="24"/>
                <w:szCs w:val="24"/>
              </w:rPr>
              <w:t>Мельниковское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69" w:type="dxa"/>
          </w:tcPr>
          <w:p w:rsidR="0053276C" w:rsidRDefault="0053276C" w:rsidP="0053276C">
            <w:pPr>
              <w:jc w:val="both"/>
              <w:rPr>
                <w:sz w:val="25"/>
                <w:szCs w:val="25"/>
              </w:rPr>
            </w:pPr>
          </w:p>
        </w:tc>
      </w:tr>
    </w:tbl>
    <w:p w:rsidR="0053276C" w:rsidRPr="0053276C" w:rsidRDefault="0053276C" w:rsidP="0053276C">
      <w:pPr>
        <w:ind w:firstLine="851"/>
        <w:jc w:val="both"/>
        <w:rPr>
          <w:sz w:val="25"/>
          <w:szCs w:val="25"/>
        </w:rPr>
      </w:pPr>
    </w:p>
    <w:p w:rsidR="00134FE0" w:rsidRPr="0053276C" w:rsidRDefault="008356E9" w:rsidP="00134FE0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="00A44528" w:rsidRPr="0053276C">
        <w:rPr>
          <w:rFonts w:ascii="Times New Roman" w:hAnsi="Times New Roman" w:cs="Times New Roman"/>
          <w:sz w:val="25"/>
          <w:szCs w:val="25"/>
        </w:rPr>
        <w:t>3</w:t>
      </w:r>
      <w:r w:rsidR="00134FE0" w:rsidRPr="0053276C">
        <w:rPr>
          <w:rFonts w:ascii="Times New Roman" w:hAnsi="Times New Roman" w:cs="Times New Roman"/>
          <w:sz w:val="25"/>
          <w:szCs w:val="25"/>
        </w:rPr>
        <w:t xml:space="preserve">. Администрации муниципального образования «Можгинский район» заключить </w:t>
      </w:r>
      <w:r w:rsidR="00A44528" w:rsidRPr="0053276C">
        <w:rPr>
          <w:rFonts w:ascii="Times New Roman" w:hAnsi="Times New Roman" w:cs="Times New Roman"/>
          <w:sz w:val="25"/>
          <w:szCs w:val="25"/>
        </w:rPr>
        <w:t>С</w:t>
      </w:r>
      <w:r w:rsidR="00134FE0" w:rsidRPr="0053276C">
        <w:rPr>
          <w:rFonts w:ascii="Times New Roman" w:hAnsi="Times New Roman" w:cs="Times New Roman"/>
          <w:sz w:val="25"/>
          <w:szCs w:val="25"/>
        </w:rPr>
        <w:t>оглашени</w:t>
      </w:r>
      <w:r w:rsidR="00A44528" w:rsidRPr="0053276C">
        <w:rPr>
          <w:rFonts w:ascii="Times New Roman" w:hAnsi="Times New Roman" w:cs="Times New Roman"/>
          <w:sz w:val="25"/>
          <w:szCs w:val="25"/>
        </w:rPr>
        <w:t>я</w:t>
      </w:r>
      <w:r w:rsidR="00930E29" w:rsidRPr="0053276C">
        <w:rPr>
          <w:rFonts w:ascii="Times New Roman" w:hAnsi="Times New Roman" w:cs="Times New Roman"/>
          <w:sz w:val="25"/>
          <w:szCs w:val="25"/>
        </w:rPr>
        <w:t xml:space="preserve"> о передаче осуществления части </w:t>
      </w:r>
      <w:r w:rsidR="00611A6F" w:rsidRPr="0053276C">
        <w:rPr>
          <w:rFonts w:ascii="Times New Roman" w:hAnsi="Times New Roman" w:cs="Times New Roman"/>
          <w:sz w:val="25"/>
          <w:szCs w:val="25"/>
        </w:rPr>
        <w:t>полномочий,</w:t>
      </w:r>
      <w:r w:rsidR="00930E29" w:rsidRPr="0053276C">
        <w:rPr>
          <w:rFonts w:ascii="Times New Roman" w:hAnsi="Times New Roman" w:cs="Times New Roman"/>
          <w:sz w:val="25"/>
          <w:szCs w:val="25"/>
        </w:rPr>
        <w:t xml:space="preserve"> </w:t>
      </w:r>
      <w:r w:rsidR="00611A6F" w:rsidRPr="0053276C">
        <w:rPr>
          <w:rFonts w:ascii="Times New Roman" w:hAnsi="Times New Roman" w:cs="Times New Roman"/>
          <w:sz w:val="25"/>
          <w:szCs w:val="25"/>
        </w:rPr>
        <w:t xml:space="preserve">предусмотренных пунктом 1 </w:t>
      </w:r>
      <w:r w:rsidR="00DF4233" w:rsidRPr="0053276C">
        <w:rPr>
          <w:rFonts w:ascii="Times New Roman" w:hAnsi="Times New Roman" w:cs="Times New Roman"/>
          <w:sz w:val="25"/>
          <w:szCs w:val="25"/>
        </w:rPr>
        <w:t>настоящего</w:t>
      </w:r>
      <w:r w:rsidR="00611A6F" w:rsidRPr="0053276C">
        <w:rPr>
          <w:rFonts w:ascii="Times New Roman" w:hAnsi="Times New Roman" w:cs="Times New Roman"/>
          <w:sz w:val="25"/>
          <w:szCs w:val="25"/>
        </w:rPr>
        <w:t xml:space="preserve"> Решения </w:t>
      </w:r>
      <w:r w:rsidR="00134FE0" w:rsidRPr="0053276C">
        <w:rPr>
          <w:rFonts w:ascii="Times New Roman" w:hAnsi="Times New Roman" w:cs="Times New Roman"/>
          <w:sz w:val="25"/>
          <w:szCs w:val="25"/>
        </w:rPr>
        <w:t>с Администрацией муниципального образования:</w:t>
      </w:r>
    </w:p>
    <w:p w:rsidR="00611A6F" w:rsidRPr="00611A6F" w:rsidRDefault="00611A6F" w:rsidP="00134F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9"/>
        <w:gridCol w:w="5069"/>
      </w:tblGrid>
      <w:tr w:rsidR="008356E9" w:rsidTr="00CF6EB4">
        <w:tc>
          <w:tcPr>
            <w:tcW w:w="410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rPr>
                <w:sz w:val="24"/>
                <w:szCs w:val="24"/>
              </w:rPr>
              <w:t xml:space="preserve">1. «Александровское»                                     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06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  <w:r w:rsidRPr="007C40E7">
              <w:rPr>
                <w:sz w:val="24"/>
                <w:szCs w:val="24"/>
              </w:rPr>
              <w:t xml:space="preserve"> «</w:t>
            </w:r>
            <w:proofErr w:type="spellStart"/>
            <w:r w:rsidRPr="00F726B8">
              <w:rPr>
                <w:sz w:val="24"/>
                <w:szCs w:val="24"/>
              </w:rPr>
              <w:t>Маловаложикьинское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7C40E7">
              <w:rPr>
                <w:sz w:val="24"/>
                <w:szCs w:val="24"/>
              </w:rPr>
              <w:t xml:space="preserve">  </w:t>
            </w:r>
          </w:p>
        </w:tc>
      </w:tr>
      <w:tr w:rsidR="008356E9" w:rsidTr="00CF6EB4">
        <w:tc>
          <w:tcPr>
            <w:tcW w:w="410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>
              <w:rPr>
                <w:sz w:val="24"/>
                <w:szCs w:val="24"/>
              </w:rPr>
              <w:t>2</w:t>
            </w:r>
            <w:r w:rsidRPr="007C40E7">
              <w:rPr>
                <w:sz w:val="24"/>
                <w:szCs w:val="24"/>
              </w:rPr>
              <w:t>. «</w:t>
            </w:r>
            <w:proofErr w:type="spellStart"/>
            <w:r w:rsidRPr="00F726B8">
              <w:rPr>
                <w:sz w:val="24"/>
                <w:szCs w:val="24"/>
              </w:rPr>
              <w:t>Большеучинское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7C40E7">
              <w:rPr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5069" w:type="dxa"/>
          </w:tcPr>
          <w:p w:rsidR="008356E9" w:rsidRDefault="008356E9" w:rsidP="00CF6EB4">
            <w:pPr>
              <w:pStyle w:val="ConsPlusNormal"/>
              <w:ind w:firstLine="35"/>
              <w:rPr>
                <w:sz w:val="25"/>
                <w:szCs w:val="25"/>
              </w:rPr>
            </w:pPr>
            <w:r w:rsidRPr="007C40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40E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726B8">
              <w:rPr>
                <w:rFonts w:ascii="Times New Roman" w:hAnsi="Times New Roman" w:cs="Times New Roman"/>
                <w:sz w:val="24"/>
                <w:szCs w:val="24"/>
              </w:rPr>
              <w:t>Можгинское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356E9" w:rsidTr="00CF6EB4">
        <w:tc>
          <w:tcPr>
            <w:tcW w:w="410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t>3</w:t>
            </w:r>
            <w:r>
              <w:t>.</w:t>
            </w:r>
            <w:r w:rsidRPr="007C40E7">
              <w:t xml:space="preserve"> «</w:t>
            </w:r>
            <w:proofErr w:type="spellStart"/>
            <w:r w:rsidRPr="00F726B8">
              <w:t>Большекибьинское</w:t>
            </w:r>
            <w:proofErr w:type="spellEnd"/>
            <w:r>
              <w:t>»</w:t>
            </w:r>
          </w:p>
        </w:tc>
        <w:tc>
          <w:tcPr>
            <w:tcW w:w="506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t>13</w:t>
            </w:r>
            <w:r>
              <w:t>.</w:t>
            </w:r>
            <w:r w:rsidRPr="007C40E7">
              <w:t xml:space="preserve"> «</w:t>
            </w:r>
            <w:proofErr w:type="spellStart"/>
            <w:r w:rsidRPr="00F726B8">
              <w:t>Нышинское</w:t>
            </w:r>
            <w:proofErr w:type="spellEnd"/>
            <w:r>
              <w:t>»</w:t>
            </w:r>
          </w:p>
        </w:tc>
      </w:tr>
      <w:tr w:rsidR="008356E9" w:rsidTr="00CF6EB4">
        <w:tc>
          <w:tcPr>
            <w:tcW w:w="410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Pr="007C40E7">
              <w:rPr>
                <w:sz w:val="24"/>
                <w:szCs w:val="24"/>
              </w:rPr>
              <w:t xml:space="preserve"> «</w:t>
            </w:r>
            <w:proofErr w:type="spellStart"/>
            <w:r w:rsidRPr="00F726B8">
              <w:rPr>
                <w:sz w:val="24"/>
                <w:szCs w:val="24"/>
              </w:rPr>
              <w:t>Большепудгинское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7C40E7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506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.</w:t>
            </w:r>
            <w:r w:rsidRPr="007C40E7">
              <w:rPr>
                <w:sz w:val="24"/>
                <w:szCs w:val="24"/>
              </w:rPr>
              <w:t xml:space="preserve">  «</w:t>
            </w:r>
            <w:proofErr w:type="spellStart"/>
            <w:r w:rsidRPr="00F726B8">
              <w:rPr>
                <w:sz w:val="24"/>
                <w:szCs w:val="24"/>
              </w:rPr>
              <w:t>Нынекское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8356E9" w:rsidTr="00CF6EB4">
        <w:tc>
          <w:tcPr>
            <w:tcW w:w="410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t>5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Большесибинское</w:t>
            </w:r>
            <w:proofErr w:type="spellEnd"/>
            <w:r>
              <w:t>»</w:t>
            </w:r>
            <w:r w:rsidRPr="007C40E7">
              <w:t xml:space="preserve">                                      </w:t>
            </w:r>
          </w:p>
        </w:tc>
        <w:tc>
          <w:tcPr>
            <w:tcW w:w="506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t>15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Пычасское</w:t>
            </w:r>
            <w:proofErr w:type="spellEnd"/>
            <w:r>
              <w:t>»</w:t>
            </w:r>
          </w:p>
        </w:tc>
      </w:tr>
      <w:tr w:rsidR="008356E9" w:rsidTr="00CF6EB4">
        <w:tc>
          <w:tcPr>
            <w:tcW w:w="410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t>6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Верхнеюринское</w:t>
            </w:r>
            <w:proofErr w:type="spellEnd"/>
            <w:r>
              <w:t>»</w:t>
            </w:r>
            <w:r w:rsidRPr="007C40E7">
              <w:t xml:space="preserve">                                     </w:t>
            </w:r>
            <w:r>
              <w:t xml:space="preserve"> </w:t>
            </w:r>
          </w:p>
        </w:tc>
        <w:tc>
          <w:tcPr>
            <w:tcW w:w="506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>
              <w:t xml:space="preserve">16. </w:t>
            </w:r>
            <w:r w:rsidRPr="007C40E7">
              <w:t xml:space="preserve"> </w:t>
            </w:r>
            <w:r>
              <w:t>«</w:t>
            </w:r>
            <w:proofErr w:type="spellStart"/>
            <w:r w:rsidRPr="00F726B8">
              <w:t>Пазяльское</w:t>
            </w:r>
            <w:proofErr w:type="spellEnd"/>
            <w:r>
              <w:t>»</w:t>
            </w:r>
          </w:p>
        </w:tc>
      </w:tr>
      <w:tr w:rsidR="008356E9" w:rsidTr="00CF6EB4">
        <w:tc>
          <w:tcPr>
            <w:tcW w:w="410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t>7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Горнякское</w:t>
            </w:r>
            <w:proofErr w:type="spellEnd"/>
            <w:r>
              <w:t>»</w:t>
            </w:r>
            <w:r w:rsidRPr="007C40E7">
              <w:t xml:space="preserve">                                         </w:t>
            </w:r>
            <w:r>
              <w:t xml:space="preserve">   </w:t>
            </w:r>
            <w:r w:rsidRPr="007C40E7">
              <w:t xml:space="preserve"> </w:t>
            </w:r>
            <w:r>
              <w:t xml:space="preserve"> </w:t>
            </w:r>
            <w:r w:rsidRPr="007C40E7">
              <w:t xml:space="preserve"> </w:t>
            </w:r>
          </w:p>
        </w:tc>
        <w:tc>
          <w:tcPr>
            <w:tcW w:w="506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t>17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Сюгаильское</w:t>
            </w:r>
            <w:proofErr w:type="spellEnd"/>
            <w:r>
              <w:t>»</w:t>
            </w:r>
          </w:p>
        </w:tc>
      </w:tr>
      <w:tr w:rsidR="008356E9" w:rsidTr="00CF6EB4">
        <w:tc>
          <w:tcPr>
            <w:tcW w:w="410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t>8</w:t>
            </w:r>
            <w:r>
              <w:t>.</w:t>
            </w:r>
            <w:r w:rsidRPr="007C40E7">
              <w:t xml:space="preserve">  «</w:t>
            </w:r>
            <w:proofErr w:type="spellStart"/>
            <w:r w:rsidRPr="00F726B8">
              <w:t>Кватчинское</w:t>
            </w:r>
            <w:proofErr w:type="spellEnd"/>
            <w:r>
              <w:t>»</w:t>
            </w:r>
          </w:p>
        </w:tc>
        <w:tc>
          <w:tcPr>
            <w:tcW w:w="506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>
              <w:t xml:space="preserve">18. </w:t>
            </w:r>
            <w:r w:rsidRPr="007C40E7">
              <w:t xml:space="preserve"> «</w:t>
            </w:r>
            <w:proofErr w:type="spellStart"/>
            <w:r w:rsidRPr="00F726B8">
              <w:t>Старокаксинское</w:t>
            </w:r>
            <w:proofErr w:type="spellEnd"/>
            <w:r>
              <w:t>»</w:t>
            </w:r>
          </w:p>
        </w:tc>
      </w:tr>
      <w:tr w:rsidR="008356E9" w:rsidTr="00CF6EB4">
        <w:tc>
          <w:tcPr>
            <w:tcW w:w="410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 w:rsidRPr="007C40E7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  <w:r w:rsidRPr="007C40E7">
              <w:rPr>
                <w:sz w:val="24"/>
                <w:szCs w:val="24"/>
              </w:rPr>
              <w:t xml:space="preserve">  «</w:t>
            </w:r>
            <w:proofErr w:type="spellStart"/>
            <w:r w:rsidRPr="00F726B8">
              <w:rPr>
                <w:sz w:val="24"/>
                <w:szCs w:val="24"/>
              </w:rPr>
              <w:t>Люгинское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7C40E7">
              <w:rPr>
                <w:sz w:val="24"/>
                <w:szCs w:val="24"/>
              </w:rPr>
              <w:t xml:space="preserve">                                          </w:t>
            </w:r>
            <w:r>
              <w:rPr>
                <w:sz w:val="24"/>
                <w:szCs w:val="24"/>
              </w:rPr>
              <w:t xml:space="preserve">    </w:t>
            </w:r>
            <w:r w:rsidRPr="007C40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06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  <w:r>
              <w:rPr>
                <w:sz w:val="24"/>
                <w:szCs w:val="24"/>
              </w:rPr>
              <w:t xml:space="preserve">19.  </w:t>
            </w:r>
            <w:r w:rsidRPr="007C40E7">
              <w:rPr>
                <w:sz w:val="24"/>
                <w:szCs w:val="24"/>
              </w:rPr>
              <w:t>«</w:t>
            </w:r>
            <w:r w:rsidRPr="00F726B8">
              <w:rPr>
                <w:sz w:val="24"/>
                <w:szCs w:val="24"/>
              </w:rPr>
              <w:t>Черемушкинское</w:t>
            </w:r>
            <w:r>
              <w:rPr>
                <w:sz w:val="24"/>
                <w:szCs w:val="24"/>
              </w:rPr>
              <w:t>»</w:t>
            </w:r>
          </w:p>
        </w:tc>
      </w:tr>
      <w:tr w:rsidR="008356E9" w:rsidTr="00CF6EB4">
        <w:tc>
          <w:tcPr>
            <w:tcW w:w="4109" w:type="dxa"/>
          </w:tcPr>
          <w:p w:rsidR="008356E9" w:rsidRDefault="008356E9" w:rsidP="00CF6EB4">
            <w:pPr>
              <w:pStyle w:val="ConsPlusNormal"/>
              <w:jc w:val="both"/>
              <w:rPr>
                <w:sz w:val="25"/>
                <w:szCs w:val="25"/>
              </w:rPr>
            </w:pPr>
            <w:r w:rsidRPr="007C40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40E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726B8">
              <w:rPr>
                <w:rFonts w:ascii="Times New Roman" w:hAnsi="Times New Roman" w:cs="Times New Roman"/>
                <w:sz w:val="24"/>
                <w:szCs w:val="24"/>
              </w:rPr>
              <w:t>Мельниковское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69" w:type="dxa"/>
          </w:tcPr>
          <w:p w:rsidR="008356E9" w:rsidRDefault="008356E9" w:rsidP="00CF6EB4">
            <w:pPr>
              <w:jc w:val="both"/>
              <w:rPr>
                <w:sz w:val="25"/>
                <w:szCs w:val="25"/>
              </w:rPr>
            </w:pPr>
          </w:p>
        </w:tc>
      </w:tr>
    </w:tbl>
    <w:p w:rsidR="00DC7DEC" w:rsidRDefault="00DC7DEC" w:rsidP="00CC67A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11A6F" w:rsidRDefault="00611A6F" w:rsidP="00CC67A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B1D3B" w:rsidRPr="008356E9" w:rsidRDefault="008356E9" w:rsidP="009B1D3B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r w:rsidRPr="008356E9">
        <w:rPr>
          <w:rFonts w:ascii="Times New Roman" w:hAnsi="Times New Roman" w:cs="Times New Roman"/>
          <w:sz w:val="25"/>
          <w:szCs w:val="25"/>
        </w:rPr>
        <w:t xml:space="preserve">            </w:t>
      </w:r>
      <w:r w:rsidR="00A44528" w:rsidRPr="008356E9">
        <w:rPr>
          <w:rFonts w:ascii="Times New Roman" w:hAnsi="Times New Roman" w:cs="Times New Roman"/>
          <w:sz w:val="25"/>
          <w:szCs w:val="25"/>
        </w:rPr>
        <w:t>4</w:t>
      </w:r>
      <w:r w:rsidR="009B1D3B" w:rsidRPr="008356E9">
        <w:rPr>
          <w:rFonts w:ascii="Times New Roman" w:hAnsi="Times New Roman" w:cs="Times New Roman"/>
          <w:sz w:val="25"/>
          <w:szCs w:val="25"/>
        </w:rPr>
        <w:t xml:space="preserve">.Настоящее </w:t>
      </w:r>
      <w:r w:rsidR="00A44528" w:rsidRPr="008356E9">
        <w:rPr>
          <w:rFonts w:ascii="Times New Roman" w:hAnsi="Times New Roman" w:cs="Times New Roman"/>
          <w:sz w:val="25"/>
          <w:szCs w:val="25"/>
        </w:rPr>
        <w:t>Р</w:t>
      </w:r>
      <w:r w:rsidR="009B1D3B" w:rsidRPr="008356E9">
        <w:rPr>
          <w:rFonts w:ascii="Times New Roman" w:hAnsi="Times New Roman" w:cs="Times New Roman"/>
          <w:sz w:val="25"/>
          <w:szCs w:val="25"/>
        </w:rPr>
        <w:t>ешение вступает в действие  с момента подписания</w:t>
      </w:r>
      <w:r w:rsidR="00526458" w:rsidRPr="008356E9">
        <w:rPr>
          <w:rFonts w:ascii="Times New Roman" w:hAnsi="Times New Roman" w:cs="Times New Roman"/>
          <w:sz w:val="25"/>
          <w:szCs w:val="25"/>
        </w:rPr>
        <w:t>.</w:t>
      </w:r>
    </w:p>
    <w:p w:rsidR="006D7446" w:rsidRPr="008356E9" w:rsidRDefault="008356E9" w:rsidP="009B1D3B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r w:rsidRPr="008356E9">
        <w:rPr>
          <w:rFonts w:ascii="Times New Roman" w:hAnsi="Times New Roman" w:cs="Times New Roman"/>
          <w:sz w:val="25"/>
          <w:szCs w:val="25"/>
        </w:rPr>
        <w:t xml:space="preserve">            </w:t>
      </w:r>
      <w:r w:rsidR="00A44528" w:rsidRPr="008356E9">
        <w:rPr>
          <w:rFonts w:ascii="Times New Roman" w:hAnsi="Times New Roman" w:cs="Times New Roman"/>
          <w:sz w:val="25"/>
          <w:szCs w:val="25"/>
        </w:rPr>
        <w:t>5</w:t>
      </w:r>
      <w:r w:rsidR="00CC67A2" w:rsidRPr="008356E9">
        <w:rPr>
          <w:rFonts w:ascii="Times New Roman" w:hAnsi="Times New Roman" w:cs="Times New Roman"/>
          <w:sz w:val="25"/>
          <w:szCs w:val="25"/>
        </w:rPr>
        <w:t xml:space="preserve">.Настоящее </w:t>
      </w:r>
      <w:r w:rsidR="00A44528" w:rsidRPr="008356E9">
        <w:rPr>
          <w:rFonts w:ascii="Times New Roman" w:hAnsi="Times New Roman" w:cs="Times New Roman"/>
          <w:sz w:val="25"/>
          <w:szCs w:val="25"/>
        </w:rPr>
        <w:t>Р</w:t>
      </w:r>
      <w:r w:rsidR="00CC67A2" w:rsidRPr="008356E9">
        <w:rPr>
          <w:rFonts w:ascii="Times New Roman" w:hAnsi="Times New Roman" w:cs="Times New Roman"/>
          <w:sz w:val="25"/>
          <w:szCs w:val="25"/>
        </w:rPr>
        <w:t>ешение подлежит о</w:t>
      </w:r>
      <w:r w:rsidR="006D7446" w:rsidRPr="008356E9">
        <w:rPr>
          <w:rFonts w:ascii="Times New Roman" w:hAnsi="Times New Roman" w:cs="Times New Roman"/>
          <w:sz w:val="25"/>
          <w:szCs w:val="25"/>
        </w:rPr>
        <w:t>публикова</w:t>
      </w:r>
      <w:r w:rsidR="00CC67A2" w:rsidRPr="008356E9">
        <w:rPr>
          <w:rFonts w:ascii="Times New Roman" w:hAnsi="Times New Roman" w:cs="Times New Roman"/>
          <w:sz w:val="25"/>
          <w:szCs w:val="25"/>
        </w:rPr>
        <w:t xml:space="preserve">нию </w:t>
      </w:r>
      <w:r w:rsidR="006D7446" w:rsidRPr="008356E9">
        <w:rPr>
          <w:rFonts w:ascii="Times New Roman" w:hAnsi="Times New Roman" w:cs="Times New Roman"/>
          <w:sz w:val="25"/>
          <w:szCs w:val="25"/>
        </w:rPr>
        <w:t xml:space="preserve"> </w:t>
      </w:r>
      <w:r w:rsidR="00CC67A2" w:rsidRPr="008356E9">
        <w:rPr>
          <w:rFonts w:ascii="Times New Roman" w:hAnsi="Times New Roman" w:cs="Times New Roman"/>
          <w:sz w:val="25"/>
          <w:szCs w:val="25"/>
        </w:rPr>
        <w:t xml:space="preserve">и размещению </w:t>
      </w:r>
      <w:r w:rsidR="006D7446" w:rsidRPr="008356E9">
        <w:rPr>
          <w:rFonts w:ascii="Times New Roman" w:hAnsi="Times New Roman" w:cs="Times New Roman"/>
          <w:sz w:val="25"/>
          <w:szCs w:val="25"/>
        </w:rPr>
        <w:t xml:space="preserve"> </w:t>
      </w:r>
      <w:r w:rsidR="00415CDE" w:rsidRPr="008356E9">
        <w:rPr>
          <w:rFonts w:ascii="Times New Roman" w:hAnsi="Times New Roman" w:cs="Times New Roman"/>
          <w:sz w:val="25"/>
          <w:szCs w:val="25"/>
        </w:rPr>
        <w:t xml:space="preserve">на официальном сайте </w:t>
      </w:r>
      <w:r w:rsidR="00CC67A2" w:rsidRPr="008356E9">
        <w:rPr>
          <w:rFonts w:ascii="Times New Roman" w:hAnsi="Times New Roman" w:cs="Times New Roman"/>
          <w:sz w:val="25"/>
          <w:szCs w:val="25"/>
        </w:rPr>
        <w:t>муниципального образования  «Можгинский район»</w:t>
      </w:r>
      <w:r w:rsidR="00526458" w:rsidRPr="008356E9">
        <w:rPr>
          <w:rFonts w:ascii="Times New Roman" w:hAnsi="Times New Roman" w:cs="Times New Roman"/>
          <w:sz w:val="25"/>
          <w:szCs w:val="25"/>
        </w:rPr>
        <w:t>.</w:t>
      </w:r>
    </w:p>
    <w:p w:rsidR="00415CDE" w:rsidRPr="008356E9" w:rsidRDefault="00415CDE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415CDE" w:rsidRDefault="00415CDE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8356E9" w:rsidRDefault="008356E9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8356E9" w:rsidRPr="008356E9" w:rsidRDefault="008356E9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CC67A2" w:rsidRPr="008356E9" w:rsidRDefault="006D7446" w:rsidP="00CC67A2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r w:rsidRPr="008356E9">
        <w:rPr>
          <w:rFonts w:ascii="Times New Roman" w:hAnsi="Times New Roman" w:cs="Times New Roman"/>
          <w:sz w:val="25"/>
          <w:szCs w:val="25"/>
        </w:rPr>
        <w:t xml:space="preserve">Глава </w:t>
      </w:r>
      <w:r w:rsidR="00CC67A2" w:rsidRPr="008356E9">
        <w:rPr>
          <w:rFonts w:ascii="Times New Roman" w:hAnsi="Times New Roman" w:cs="Times New Roman"/>
          <w:sz w:val="25"/>
          <w:szCs w:val="25"/>
        </w:rPr>
        <w:t>муниципального образования</w:t>
      </w:r>
    </w:p>
    <w:p w:rsidR="006D7446" w:rsidRPr="00415CDE" w:rsidRDefault="00CC67A2" w:rsidP="00CC6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356E9">
        <w:rPr>
          <w:rFonts w:ascii="Times New Roman" w:hAnsi="Times New Roman" w:cs="Times New Roman"/>
          <w:sz w:val="25"/>
          <w:szCs w:val="25"/>
        </w:rPr>
        <w:t xml:space="preserve">  «Можгинский район»                                                               </w:t>
      </w:r>
      <w:r w:rsidR="008356E9">
        <w:rPr>
          <w:rFonts w:ascii="Times New Roman" w:hAnsi="Times New Roman" w:cs="Times New Roman"/>
          <w:sz w:val="25"/>
          <w:szCs w:val="25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А.Н.</w:t>
      </w:r>
      <w:r w:rsidR="008356E9">
        <w:rPr>
          <w:rFonts w:ascii="Times New Roman" w:hAnsi="Times New Roman" w:cs="Times New Roman"/>
          <w:sz w:val="24"/>
          <w:szCs w:val="24"/>
        </w:rPr>
        <w:t>ВЕРШИНИН</w:t>
      </w:r>
    </w:p>
    <w:p w:rsidR="006D7446" w:rsidRPr="00415CDE" w:rsidRDefault="006D7446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7446" w:rsidRDefault="006D7446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5CDE" w:rsidRDefault="00C8172E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C67A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CC67A2">
        <w:rPr>
          <w:rFonts w:ascii="Times New Roman" w:hAnsi="Times New Roman" w:cs="Times New Roman"/>
          <w:sz w:val="24"/>
          <w:szCs w:val="24"/>
        </w:rPr>
        <w:t>ожга</w:t>
      </w:r>
    </w:p>
    <w:p w:rsidR="00C8172E" w:rsidRDefault="006C3BBB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 ____________2014год</w:t>
      </w:r>
    </w:p>
    <w:p w:rsidR="00C8172E" w:rsidRDefault="00C8172E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№______</w:t>
      </w:r>
    </w:p>
    <w:p w:rsidR="009625BB" w:rsidRDefault="009625BB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25BB" w:rsidRDefault="009625BB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25BB" w:rsidRDefault="009625BB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вносит:</w:t>
      </w:r>
    </w:p>
    <w:p w:rsidR="009625BB" w:rsidRDefault="009625BB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В.В.Головашов</w:t>
      </w:r>
      <w:proofErr w:type="spellEnd"/>
    </w:p>
    <w:p w:rsidR="009625BB" w:rsidRDefault="009625BB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25BB" w:rsidRDefault="009625BB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9625BB" w:rsidRDefault="00EC7CCC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района-</w:t>
      </w:r>
    </w:p>
    <w:p w:rsidR="00EC7CCC" w:rsidRDefault="00EC7CCC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финансов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Г.Т.Мартьянова</w:t>
      </w:r>
      <w:proofErr w:type="spellEnd"/>
    </w:p>
    <w:p w:rsidR="00EC7CCC" w:rsidRDefault="00EC7CCC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CCC" w:rsidRDefault="00EC7CCC" w:rsidP="006D7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сектора правового обеспечения                           Н.В.Щеклеина</w:t>
      </w:r>
      <w:bookmarkStart w:id="0" w:name="_GoBack"/>
      <w:bookmarkEnd w:id="0"/>
    </w:p>
    <w:sectPr w:rsidR="00EC7CCC" w:rsidSect="008356E9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A6FA5"/>
    <w:multiLevelType w:val="hybridMultilevel"/>
    <w:tmpl w:val="0ABACA00"/>
    <w:lvl w:ilvl="0" w:tplc="E29AE1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3AAE"/>
    <w:rsid w:val="00074408"/>
    <w:rsid w:val="00134FE0"/>
    <w:rsid w:val="0017017E"/>
    <w:rsid w:val="001D1414"/>
    <w:rsid w:val="0021604C"/>
    <w:rsid w:val="002E0CC1"/>
    <w:rsid w:val="002E3F0D"/>
    <w:rsid w:val="00341C61"/>
    <w:rsid w:val="0039219C"/>
    <w:rsid w:val="00413AAE"/>
    <w:rsid w:val="00415CDE"/>
    <w:rsid w:val="00426E54"/>
    <w:rsid w:val="00435347"/>
    <w:rsid w:val="004D0981"/>
    <w:rsid w:val="00526458"/>
    <w:rsid w:val="0053276C"/>
    <w:rsid w:val="00550B8C"/>
    <w:rsid w:val="00566529"/>
    <w:rsid w:val="00611A6F"/>
    <w:rsid w:val="006C3BBB"/>
    <w:rsid w:val="006D7446"/>
    <w:rsid w:val="007021C5"/>
    <w:rsid w:val="007C40E7"/>
    <w:rsid w:val="008356E9"/>
    <w:rsid w:val="00930E29"/>
    <w:rsid w:val="009625BB"/>
    <w:rsid w:val="009B1D3B"/>
    <w:rsid w:val="00A44528"/>
    <w:rsid w:val="00AC0545"/>
    <w:rsid w:val="00B8517E"/>
    <w:rsid w:val="00C119C5"/>
    <w:rsid w:val="00C45C47"/>
    <w:rsid w:val="00C8172E"/>
    <w:rsid w:val="00CB6314"/>
    <w:rsid w:val="00CC67A2"/>
    <w:rsid w:val="00CF09FF"/>
    <w:rsid w:val="00D060FD"/>
    <w:rsid w:val="00D17E34"/>
    <w:rsid w:val="00D2791B"/>
    <w:rsid w:val="00D33862"/>
    <w:rsid w:val="00D660C8"/>
    <w:rsid w:val="00DC7DEC"/>
    <w:rsid w:val="00DF4233"/>
    <w:rsid w:val="00EB46AA"/>
    <w:rsid w:val="00EC1F04"/>
    <w:rsid w:val="00EC7CCC"/>
    <w:rsid w:val="00F726B8"/>
    <w:rsid w:val="00F9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4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6D74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D74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44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15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4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6D74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D74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44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15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2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9B4A4-9072-449B-84D6-8114E2D8D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2014-11-12T11:50:00Z</cp:lastPrinted>
  <dcterms:created xsi:type="dcterms:W3CDTF">2013-11-20T07:27:00Z</dcterms:created>
  <dcterms:modified xsi:type="dcterms:W3CDTF">2014-12-09T09:47:00Z</dcterms:modified>
</cp:coreProperties>
</file>